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eastAsia="zh-CN"/>
        </w:rPr>
        <w:t>转</w:t>
      </w:r>
      <w:r>
        <w:rPr>
          <w:rFonts w:hint="eastAsia"/>
          <w:b/>
          <w:sz w:val="32"/>
          <w:szCs w:val="32"/>
          <w:lang w:val="en-US" w:eastAsia="zh-CN"/>
        </w:rPr>
        <w:t>入</w:t>
      </w:r>
      <w:r>
        <w:rPr>
          <w:rFonts w:hint="eastAsia"/>
          <w:b/>
          <w:sz w:val="32"/>
          <w:szCs w:val="32"/>
          <w:lang w:eastAsia="zh-CN"/>
        </w:rPr>
        <w:t>云康医学与健康学院</w:t>
      </w:r>
      <w:r>
        <w:rPr>
          <w:rFonts w:hint="eastAsia"/>
          <w:b/>
          <w:sz w:val="32"/>
          <w:szCs w:val="32"/>
        </w:rPr>
        <w:t>的温馨提示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b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医学类专业（医学检验技术专业、康复治疗学专业）</w:t>
      </w:r>
      <w:r>
        <w:rPr>
          <w:rFonts w:hint="eastAsia" w:ascii="宋体" w:hAnsi="宋体" w:eastAsia="宋体" w:cs="宋体"/>
          <w:sz w:val="28"/>
          <w:szCs w:val="28"/>
        </w:rPr>
        <w:t>为全校毕业学分最高的专业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之一</w:t>
      </w:r>
      <w:r>
        <w:rPr>
          <w:rFonts w:hint="eastAsia" w:ascii="宋体" w:hAnsi="宋体" w:eastAsia="宋体" w:cs="宋体"/>
          <w:sz w:val="28"/>
          <w:szCs w:val="28"/>
        </w:rPr>
        <w:t>，因此费用较其他专业高。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医学类</w:t>
      </w:r>
      <w:r>
        <w:rPr>
          <w:rFonts w:hint="eastAsia" w:ascii="宋体" w:hAnsi="宋体" w:eastAsia="宋体" w:cs="宋体"/>
          <w:sz w:val="28"/>
          <w:szCs w:val="28"/>
        </w:rPr>
        <w:t>专业大一第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学期入学便开设专业课，根据学校要求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当学期</w:t>
      </w:r>
      <w:r>
        <w:rPr>
          <w:rFonts w:hint="eastAsia" w:ascii="宋体" w:hAnsi="宋体" w:eastAsia="宋体" w:cs="宋体"/>
          <w:sz w:val="28"/>
          <w:szCs w:val="28"/>
        </w:rPr>
        <w:t>申请转入学生需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 w:cs="宋体"/>
          <w:sz w:val="28"/>
          <w:szCs w:val="28"/>
        </w:rPr>
        <w:t>学期才能转入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新</w:t>
      </w:r>
      <w:r>
        <w:rPr>
          <w:rFonts w:hint="eastAsia" w:ascii="宋体" w:hAnsi="宋体" w:eastAsia="宋体" w:cs="宋体"/>
          <w:sz w:val="28"/>
          <w:szCs w:val="28"/>
        </w:rPr>
        <w:t>专业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即</w:t>
      </w:r>
      <w:r>
        <w:rPr>
          <w:rFonts w:hint="eastAsia" w:ascii="宋体" w:hAnsi="宋体" w:cs="宋体"/>
          <w:sz w:val="28"/>
          <w:szCs w:val="28"/>
          <w:lang w:eastAsia="zh-CN"/>
        </w:rPr>
        <w:t>转专业学生将</w:t>
      </w:r>
      <w:r>
        <w:rPr>
          <w:rFonts w:hint="eastAsia" w:ascii="宋体" w:hAnsi="宋体" w:eastAsia="宋体" w:cs="宋体"/>
          <w:sz w:val="28"/>
          <w:szCs w:val="28"/>
        </w:rPr>
        <w:t>面临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缺少此前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开设的</w:t>
      </w:r>
      <w:r>
        <w:rPr>
          <w:rFonts w:hint="eastAsia" w:ascii="宋体" w:hAnsi="宋体" w:eastAsia="宋体" w:cs="宋体"/>
          <w:sz w:val="28"/>
          <w:szCs w:val="28"/>
        </w:rPr>
        <w:t>专业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必修课</w:t>
      </w:r>
      <w:r>
        <w:rPr>
          <w:rFonts w:hint="eastAsia" w:ascii="宋体" w:hAnsi="宋体" w:eastAsia="宋体" w:cs="宋体"/>
          <w:sz w:val="28"/>
          <w:szCs w:val="28"/>
        </w:rPr>
        <w:t>，而我们的专业课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知识点衔接紧密，具有</w:t>
      </w:r>
      <w:r>
        <w:rPr>
          <w:rFonts w:hint="eastAsia" w:ascii="宋体" w:hAnsi="宋体" w:eastAsia="宋体" w:cs="宋体"/>
          <w:sz w:val="28"/>
          <w:szCs w:val="28"/>
        </w:rPr>
        <w:t>先修和后修的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特性（比如医学检验技术专业第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学期修读的生理学是以第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学期修读的人体解剖学、组织学和胚胎学为基础，第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学期修读的病理学是以第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1、2学期修读的人解、组胚、生理为基础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如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缺席</w:t>
      </w:r>
      <w:r>
        <w:rPr>
          <w:rFonts w:hint="eastAsia" w:ascii="宋体" w:hAnsi="宋体" w:cs="宋体"/>
          <w:sz w:val="28"/>
          <w:szCs w:val="28"/>
          <w:lang w:eastAsia="zh-CN"/>
        </w:rPr>
        <w:t>不少于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一学期</w:t>
      </w:r>
      <w:r>
        <w:rPr>
          <w:rFonts w:hint="eastAsia" w:ascii="宋体" w:hAnsi="宋体" w:eastAsia="宋体" w:cs="宋体"/>
          <w:sz w:val="28"/>
          <w:szCs w:val="28"/>
        </w:rPr>
        <w:t>的专业课程，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意味着会出现两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种艰难情况：一是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转专业过来后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正常修读的情况下兼修缺席的课程，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没有基础、知识不衔接，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学习困难，学业压力大。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二是选择按照正常课程修读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的先后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要求进行修读，没有及时补修缺席的课程，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会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面临延迟一年毕业。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转入后选课方面或面临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各种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课程时间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冲突问题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学分修读上限问题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可能会导致延迟毕业。</w:t>
      </w:r>
      <w:r>
        <w:rPr>
          <w:rFonts w:hint="eastAsia" w:ascii="宋体" w:hAnsi="宋体" w:eastAsia="宋体" w:cs="宋体"/>
          <w:sz w:val="28"/>
          <w:szCs w:val="28"/>
        </w:rPr>
        <w:t>如确实转入需预留时间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、学分</w:t>
      </w:r>
      <w:r>
        <w:rPr>
          <w:rFonts w:hint="eastAsia" w:ascii="宋体" w:hAnsi="宋体" w:eastAsia="宋体" w:cs="宋体"/>
          <w:sz w:val="28"/>
          <w:szCs w:val="28"/>
        </w:rPr>
        <w:t>选专业课。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医学检验技术</w:t>
      </w:r>
      <w:r>
        <w:rPr>
          <w:rFonts w:hint="eastAsia" w:ascii="宋体" w:hAnsi="宋体" w:eastAsia="宋体" w:cs="宋体"/>
          <w:sz w:val="28"/>
          <w:szCs w:val="28"/>
        </w:rPr>
        <w:t>专业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、康复治疗学专业</w:t>
      </w:r>
      <w:r>
        <w:rPr>
          <w:rFonts w:hint="eastAsia" w:ascii="宋体" w:hAnsi="宋体" w:eastAsia="宋体" w:cs="宋体"/>
          <w:sz w:val="28"/>
          <w:szCs w:val="28"/>
        </w:rPr>
        <w:t>的大学4年课程大致安排为3年在校学习+1年在医院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或第三方检验公司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实习，因此在校三年的课程较为紧张，学业较其他专业繁重。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</w:rPr>
        <w:t>已阅，知悉。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时间：              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94A28"/>
    <w:rsid w:val="152146F0"/>
    <w:rsid w:val="1D394A28"/>
    <w:rsid w:val="22BB514C"/>
    <w:rsid w:val="40834FE7"/>
    <w:rsid w:val="57865D7C"/>
    <w:rsid w:val="5E805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519</Characters>
  <Lines>0</Lines>
  <Paragraphs>0</Paragraphs>
  <TotalTime>12</TotalTime>
  <ScaleCrop>false</ScaleCrop>
  <LinksUpToDate>false</LinksUpToDate>
  <CharactersWithSpaces>607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2021-09-14T07:15:00Z</dcterms:created>
  <dc:creator>pc</dc:creator>
  <cp:lastModifiedBy>39619</cp:lastModifiedBy>
  <dcterms:modified xsi:type="dcterms:W3CDTF">2022-03-23T01:20:20Z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74929E62F6724E9E9D0B1BAB4778B36B</vt:lpwstr>
  </property>
</Properties>
</file>